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3C32C" w14:textId="77777777" w:rsidR="006B4ADB" w:rsidRDefault="006B4ADB" w:rsidP="006B4ADB">
      <w:pPr>
        <w:ind w:left="360"/>
        <w:rPr>
          <w:b/>
          <w:bCs/>
        </w:rPr>
      </w:pPr>
    </w:p>
    <w:p w14:paraId="12F3673F" w14:textId="77777777" w:rsidR="006B4ADB" w:rsidRPr="006B4ADB" w:rsidRDefault="006B4ADB" w:rsidP="006B4ADB">
      <w:pPr>
        <w:ind w:left="360"/>
      </w:pPr>
      <w:r>
        <w:rPr>
          <w:b/>
          <w:bCs/>
        </w:rPr>
        <w:t>Paper format instructions</w:t>
      </w:r>
    </w:p>
    <w:p w14:paraId="1ECCA3E5" w14:textId="77777777" w:rsidR="006B4ADB" w:rsidRPr="006B4ADB" w:rsidRDefault="006B4ADB" w:rsidP="006B4ADB">
      <w:pPr>
        <w:ind w:left="360"/>
      </w:pPr>
    </w:p>
    <w:p w14:paraId="2BB85106" w14:textId="77777777" w:rsidR="006B4ADB" w:rsidRPr="006B4ADB" w:rsidRDefault="006B4ADB" w:rsidP="006B4ADB">
      <w:pPr>
        <w:ind w:left="360"/>
      </w:pPr>
      <w:bookmarkStart w:id="0" w:name="_GoBack"/>
      <w:bookmarkEnd w:id="0"/>
    </w:p>
    <w:p w14:paraId="59091BEF" w14:textId="77777777" w:rsidR="006B4ADB" w:rsidRDefault="006B4ADB" w:rsidP="006B4ADB">
      <w:pPr>
        <w:numPr>
          <w:ilvl w:val="0"/>
          <w:numId w:val="1"/>
        </w:numPr>
      </w:pPr>
      <w:r w:rsidRPr="006B4ADB">
        <w:rPr>
          <w:b/>
          <w:bCs/>
        </w:rPr>
        <w:t>Type</w:t>
      </w:r>
      <w:r w:rsidRPr="006B4ADB">
        <w:t xml:space="preserve"> the essay with </w:t>
      </w:r>
      <w:r w:rsidRPr="006B4ADB">
        <w:rPr>
          <w:b/>
          <w:bCs/>
        </w:rPr>
        <w:t>one-inch margins</w:t>
      </w:r>
      <w:r w:rsidRPr="006B4ADB">
        <w:t xml:space="preserve"> all around.</w:t>
      </w:r>
    </w:p>
    <w:p w14:paraId="4D8187F9" w14:textId="77777777" w:rsidR="006B4ADB" w:rsidRPr="006B4ADB" w:rsidRDefault="006B4ADB" w:rsidP="006B4ADB">
      <w:pPr>
        <w:numPr>
          <w:ilvl w:val="0"/>
          <w:numId w:val="1"/>
        </w:numPr>
      </w:pPr>
      <w:r w:rsidRPr="006B4ADB">
        <w:rPr>
          <w:b/>
          <w:bCs/>
        </w:rPr>
        <w:t>Do not use a title page.</w:t>
      </w:r>
      <w:r w:rsidRPr="006B4ADB">
        <w:t xml:space="preserve"> </w:t>
      </w:r>
    </w:p>
    <w:p w14:paraId="7D4A47BA" w14:textId="77777777" w:rsidR="006B4ADB" w:rsidRPr="006B4ADB" w:rsidRDefault="006B4ADB" w:rsidP="006B4ADB">
      <w:pPr>
        <w:numPr>
          <w:ilvl w:val="0"/>
          <w:numId w:val="3"/>
        </w:numPr>
      </w:pPr>
      <w:r w:rsidRPr="006B4ADB">
        <w:t xml:space="preserve">Type name, date, and course title, single-spaced, on the first page in the </w:t>
      </w:r>
      <w:r w:rsidRPr="006B4ADB">
        <w:rPr>
          <w:b/>
          <w:bCs/>
        </w:rPr>
        <w:t>upper right-hand corner</w:t>
      </w:r>
      <w:r w:rsidRPr="006B4ADB">
        <w:t xml:space="preserve">. Center the title. </w:t>
      </w:r>
      <w:r w:rsidRPr="006B4ADB">
        <w:rPr>
          <w:b/>
          <w:bCs/>
        </w:rPr>
        <w:t>Do not indent</w:t>
      </w:r>
      <w:r w:rsidRPr="006B4ADB">
        <w:t xml:space="preserve"> the first paragraph, but </w:t>
      </w:r>
      <w:r w:rsidRPr="006B4ADB">
        <w:rPr>
          <w:b/>
          <w:bCs/>
        </w:rPr>
        <w:t>indent</w:t>
      </w:r>
      <w:r w:rsidRPr="006B4ADB">
        <w:t xml:space="preserve"> the beginning of each subsequent paragraph </w:t>
      </w:r>
      <w:r w:rsidRPr="006B4ADB">
        <w:rPr>
          <w:b/>
          <w:bCs/>
        </w:rPr>
        <w:t>without skipping any extra lines</w:t>
      </w:r>
      <w:r w:rsidRPr="006B4ADB">
        <w:t xml:space="preserve">. Line-skipping is important for the Web, since indentation doesn't work. But for printed material, line-skipping is unnecessary. </w:t>
      </w:r>
    </w:p>
    <w:p w14:paraId="25AE9678" w14:textId="77777777" w:rsidR="006B4ADB" w:rsidRPr="006B4ADB" w:rsidRDefault="006B4ADB" w:rsidP="006B4ADB">
      <w:pPr>
        <w:numPr>
          <w:ilvl w:val="0"/>
          <w:numId w:val="4"/>
        </w:numPr>
      </w:pPr>
      <w:r w:rsidRPr="006B4ADB">
        <w:rPr>
          <w:b/>
          <w:bCs/>
        </w:rPr>
        <w:t>Double space</w:t>
      </w:r>
      <w:r w:rsidRPr="006B4ADB">
        <w:t xml:space="preserve"> the entire paper; do not use 1 ½ spacing to save room; do not produce extra lines between paragraphs to take up more room. </w:t>
      </w:r>
      <w:r w:rsidRPr="006B4ADB">
        <w:rPr>
          <w:b/>
          <w:bCs/>
        </w:rPr>
        <w:t>Do not justify the right margin</w:t>
      </w:r>
      <w:r w:rsidRPr="006B4ADB">
        <w:t xml:space="preserve">. </w:t>
      </w:r>
    </w:p>
    <w:p w14:paraId="35CF42A6" w14:textId="77777777" w:rsidR="006B4ADB" w:rsidRPr="006B4ADB" w:rsidRDefault="006B4ADB" w:rsidP="006B4ADB">
      <w:pPr>
        <w:numPr>
          <w:ilvl w:val="0"/>
          <w:numId w:val="5"/>
        </w:numPr>
      </w:pPr>
      <w:r w:rsidRPr="006B4ADB">
        <w:t xml:space="preserve">5. Be sure to </w:t>
      </w:r>
      <w:r w:rsidRPr="006B4ADB">
        <w:rPr>
          <w:b/>
          <w:bCs/>
        </w:rPr>
        <w:t xml:space="preserve">number </w:t>
      </w:r>
      <w:r w:rsidRPr="006B4ADB">
        <w:t xml:space="preserve">pages, in the top right-hand corner. If the </w:t>
      </w:r>
      <w:proofErr w:type="spellStart"/>
      <w:r w:rsidRPr="006B4ADB">
        <w:t>wordprocessing</w:t>
      </w:r>
      <w:proofErr w:type="spellEnd"/>
      <w:r w:rsidRPr="006B4ADB">
        <w:t xml:space="preserve"> program makes it easy, include your last name with each page number.</w:t>
      </w:r>
      <w:r w:rsidRPr="006B4ADB">
        <w:rPr>
          <w:b/>
          <w:bCs/>
        </w:rPr>
        <w:t xml:space="preserve"> Include a "Works Cited" page</w:t>
      </w:r>
      <w:r>
        <w:rPr>
          <w:b/>
          <w:bCs/>
        </w:rPr>
        <w:t xml:space="preserve"> when you use sources outside of our texts</w:t>
      </w:r>
      <w:r w:rsidRPr="006B4ADB">
        <w:rPr>
          <w:b/>
          <w:bCs/>
        </w:rPr>
        <w:t xml:space="preserve">. </w:t>
      </w:r>
    </w:p>
    <w:p w14:paraId="6B3CB7F6" w14:textId="77777777" w:rsidR="006B4ADB" w:rsidRDefault="006B4ADB" w:rsidP="00AB4B55">
      <w:pPr>
        <w:numPr>
          <w:ilvl w:val="0"/>
          <w:numId w:val="7"/>
        </w:numPr>
      </w:pPr>
      <w:r w:rsidRPr="006B4ADB">
        <w:rPr>
          <w:b/>
          <w:bCs/>
        </w:rPr>
        <w:t>Always keep a copy of the paper: back up on a thumb drive.</w:t>
      </w:r>
      <w:r w:rsidRPr="006B4ADB">
        <w:t xml:space="preserve"> </w:t>
      </w:r>
    </w:p>
    <w:p w14:paraId="136A5A85" w14:textId="77777777" w:rsidR="006B4ADB" w:rsidRPr="006B4ADB" w:rsidRDefault="006B4ADB" w:rsidP="00AB4B55">
      <w:pPr>
        <w:numPr>
          <w:ilvl w:val="0"/>
          <w:numId w:val="7"/>
        </w:numPr>
      </w:pPr>
      <w:r w:rsidRPr="006B4ADB">
        <w:t xml:space="preserve">For </w:t>
      </w:r>
      <w:r w:rsidRPr="006B4ADB">
        <w:rPr>
          <w:b/>
          <w:bCs/>
        </w:rPr>
        <w:t>poetry</w:t>
      </w:r>
      <w:r w:rsidRPr="006B4ADB">
        <w:t>, enclose titles of individual poems in double quotation marks and cite line numbers, like this: ("Nutting," 12).</w:t>
      </w:r>
      <w:r w:rsidRPr="006B4ADB">
        <w:br/>
        <w:t xml:space="preserve">For </w:t>
      </w:r>
      <w:r w:rsidRPr="006B4ADB">
        <w:rPr>
          <w:b/>
          <w:bCs/>
        </w:rPr>
        <w:t>drama</w:t>
      </w:r>
      <w:r w:rsidRPr="006B4ADB">
        <w:t>, italicize or underline the play's title and cite act, scene, and line numbers, like this: (</w:t>
      </w:r>
      <w:r w:rsidRPr="006B4ADB">
        <w:rPr>
          <w:i/>
          <w:iCs/>
        </w:rPr>
        <w:t>Tempest</w:t>
      </w:r>
      <w:r w:rsidRPr="006B4ADB">
        <w:t>, 4.1.148-50).</w:t>
      </w:r>
      <w:r w:rsidRPr="006B4ADB">
        <w:br/>
        <w:t xml:space="preserve">For </w:t>
      </w:r>
      <w:r w:rsidRPr="006B4ADB">
        <w:rPr>
          <w:b/>
          <w:bCs/>
        </w:rPr>
        <w:t>prose</w:t>
      </w:r>
      <w:r w:rsidRPr="006B4ADB">
        <w:t>, italicize or underline the book's title and cite page numbers, like this: (</w:t>
      </w:r>
      <w:r w:rsidRPr="006B4ADB">
        <w:rPr>
          <w:i/>
          <w:iCs/>
        </w:rPr>
        <w:t>God of Small Things</w:t>
      </w:r>
      <w:r w:rsidRPr="006B4ADB">
        <w:t xml:space="preserve">, 23). Notice that numbers are cited </w:t>
      </w:r>
      <w:r w:rsidRPr="006B4ADB">
        <w:rPr>
          <w:b/>
          <w:bCs/>
        </w:rPr>
        <w:t>without</w:t>
      </w:r>
      <w:r w:rsidRPr="006B4ADB">
        <w:t xml:space="preserve"> an accompanying "page," "pp," "lines," or other identifier: rely on the audience to know the quoted material's format. If the paper concerns one text, no need to repeat the text's title each time you cite it--just use the appropriate poetic line or prose page numbers. Most important, </w:t>
      </w:r>
      <w:r w:rsidRPr="006B4ADB">
        <w:rPr>
          <w:b/>
          <w:bCs/>
        </w:rPr>
        <w:t>be consistent in the reference style you choose.</w:t>
      </w:r>
      <w:r w:rsidRPr="006B4ADB">
        <w:t xml:space="preserve"> </w:t>
      </w:r>
    </w:p>
    <w:p w14:paraId="721F676C" w14:textId="77777777" w:rsidR="006B4ADB" w:rsidRPr="006B4ADB" w:rsidRDefault="006B4ADB" w:rsidP="006B4ADB">
      <w:pPr>
        <w:numPr>
          <w:ilvl w:val="0"/>
          <w:numId w:val="8"/>
        </w:numPr>
      </w:pPr>
      <w:r w:rsidRPr="006B4ADB">
        <w:t xml:space="preserve">"Periods and commas go </w:t>
      </w:r>
      <w:r w:rsidRPr="006B4ADB">
        <w:rPr>
          <w:b/>
          <w:bCs/>
        </w:rPr>
        <w:t>inside</w:t>
      </w:r>
      <w:r w:rsidRPr="006B4ADB">
        <w:t xml:space="preserve"> quotation marks," she said. "Quoted material counts"; still, semi-colons and dashes go </w:t>
      </w:r>
      <w:r w:rsidRPr="006B4ADB">
        <w:rPr>
          <w:b/>
          <w:bCs/>
        </w:rPr>
        <w:t>outside</w:t>
      </w:r>
      <w:r w:rsidRPr="006B4ADB">
        <w:t xml:space="preserve"> quotation marks. When choosing whether to include the text's punctuation in a citation, think about how it will appear to the reader. Does the exclamation point, or the dash, or another mark make a difference to the paper's argument, for which the line is an example? Then include it. If you need to change a word within a quotation </w:t>
      </w:r>
      <w:proofErr w:type="gramStart"/>
      <w:r w:rsidRPr="006B4ADB">
        <w:t>in order to</w:t>
      </w:r>
      <w:proofErr w:type="gramEnd"/>
      <w:r w:rsidRPr="006B4ADB">
        <w:t xml:space="preserve"> make it grammatically fit a sentence, use [square brackets], not parentheses, around the changed word. </w:t>
      </w:r>
    </w:p>
    <w:p w14:paraId="39CF8289" w14:textId="77777777" w:rsidR="006B4ADB" w:rsidRPr="006B4ADB" w:rsidRDefault="006B4ADB" w:rsidP="006B4ADB">
      <w:pPr>
        <w:numPr>
          <w:ilvl w:val="0"/>
          <w:numId w:val="9"/>
        </w:numPr>
      </w:pPr>
      <w:r w:rsidRPr="006B4ADB">
        <w:t xml:space="preserve">When quoting several lines (but no more than about seven), </w:t>
      </w:r>
      <w:r w:rsidRPr="006B4ADB">
        <w:rPr>
          <w:b/>
          <w:bCs/>
        </w:rPr>
        <w:t>block</w:t>
      </w:r>
      <w:r w:rsidRPr="006B4ADB">
        <w:t xml:space="preserve"> (that's the technical term) the quotation by indenting ten spaces from the left and ten from the right. This indentation replaces quotation marks: </w:t>
      </w:r>
      <w:r w:rsidRPr="006B4ADB">
        <w:rPr>
          <w:b/>
          <w:bCs/>
        </w:rPr>
        <w:t>do not use quotation marks with block quotations</w:t>
      </w:r>
      <w:r w:rsidRPr="006B4ADB">
        <w:t xml:space="preserve"> (unless quoting something, like dialogue, already in quotation marks in the text). </w:t>
      </w:r>
    </w:p>
    <w:p w14:paraId="68CF959D" w14:textId="77777777" w:rsidR="006B4ADB" w:rsidRPr="006B4ADB" w:rsidRDefault="006B4ADB" w:rsidP="006B4ADB">
      <w:pPr>
        <w:numPr>
          <w:ilvl w:val="0"/>
          <w:numId w:val="10"/>
        </w:numPr>
      </w:pPr>
      <w:r w:rsidRPr="006B4ADB">
        <w:t xml:space="preserve">When quoting in block quotation style, the page number appears in parentheses </w:t>
      </w:r>
      <w:r w:rsidRPr="006B4ADB">
        <w:rPr>
          <w:b/>
          <w:bCs/>
        </w:rPr>
        <w:t>after</w:t>
      </w:r>
      <w:r w:rsidRPr="006B4ADB">
        <w:t xml:space="preserve"> the final </w:t>
      </w:r>
      <w:r>
        <w:t>punctuation.</w:t>
      </w:r>
    </w:p>
    <w:p w14:paraId="7EAB8BB0" w14:textId="77777777" w:rsidR="00C17143" w:rsidRDefault="00C17143"/>
    <w:sectPr w:rsidR="00C17143" w:rsidSect="00F91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D331B"/>
    <w:multiLevelType w:val="multilevel"/>
    <w:tmpl w:val="8F30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9559A"/>
    <w:multiLevelType w:val="multilevel"/>
    <w:tmpl w:val="69A2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C2048"/>
    <w:multiLevelType w:val="multilevel"/>
    <w:tmpl w:val="56B6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91109"/>
    <w:multiLevelType w:val="multilevel"/>
    <w:tmpl w:val="9024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213D2"/>
    <w:multiLevelType w:val="multilevel"/>
    <w:tmpl w:val="27D6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04B54"/>
    <w:multiLevelType w:val="multilevel"/>
    <w:tmpl w:val="0F8E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C40F20"/>
    <w:multiLevelType w:val="multilevel"/>
    <w:tmpl w:val="EC0A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8021BC"/>
    <w:multiLevelType w:val="multilevel"/>
    <w:tmpl w:val="ACFC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4B0CB7"/>
    <w:multiLevelType w:val="multilevel"/>
    <w:tmpl w:val="F2C0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DC3FBB"/>
    <w:multiLevelType w:val="multilevel"/>
    <w:tmpl w:val="58D2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DB"/>
    <w:rsid w:val="006B4ADB"/>
    <w:rsid w:val="00C17143"/>
    <w:rsid w:val="00EA5A46"/>
    <w:rsid w:val="00F9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BC71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2286</Characters>
  <Application>Microsoft Macintosh Word</Application>
  <DocSecurity>0</DocSecurity>
  <Lines>19</Lines>
  <Paragraphs>5</Paragraphs>
  <ScaleCrop>false</ScaleCrop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Bishop</dc:creator>
  <cp:keywords/>
  <dc:description/>
  <cp:lastModifiedBy>Louise Bishop</cp:lastModifiedBy>
  <cp:revision>1</cp:revision>
  <dcterms:created xsi:type="dcterms:W3CDTF">2017-09-28T22:40:00Z</dcterms:created>
  <dcterms:modified xsi:type="dcterms:W3CDTF">2017-09-28T22:44:00Z</dcterms:modified>
</cp:coreProperties>
</file>